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37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8000"/>
                <w:sz w:val="24"/>
                <w:szCs w:val="24"/>
              </w:rPr>
              <w:t>CALISTA LUXURY 5* DELUXE  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Belek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A'LA CARTE ALL INCLUSIVE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13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Early Booking 15%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reducere</w:t>
            </w:r>
            <w:proofErr w:type="spellEnd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-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valabil</w:t>
            </w:r>
            <w:proofErr w:type="spellEnd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pentru</w:t>
            </w:r>
            <w:proofErr w:type="spellEnd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rezervare</w:t>
            </w:r>
            <w:proofErr w:type="spellEnd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efectuata</w:t>
            </w:r>
            <w:proofErr w:type="spellEnd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din 01.04.2019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pana</w:t>
            </w:r>
            <w:proofErr w:type="spellEnd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in 30.04.2019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pentru</w:t>
            </w:r>
            <w:proofErr w:type="spellEnd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plecarile</w:t>
            </w:r>
            <w:proofErr w:type="spellEnd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din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perioada</w:t>
            </w:r>
            <w:proofErr w:type="spellEnd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5E218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15.06.2019- 28.09.2019</w:t>
            </w:r>
          </w:p>
        </w:tc>
      </w:tr>
      <w:tr w:rsidR="005E2188" w:rsidRPr="005E2188" w:rsidTr="005E2188">
        <w:trPr>
          <w:trHeight w:val="1249"/>
        </w:trPr>
        <w:tc>
          <w:tcPr>
            <w:tcW w:w="3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Date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plecare</w:t>
            </w:r>
            <w:proofErr w:type="spellEnd"/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15.06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22.06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29.06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06.07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13.07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20.07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27.07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03.08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10.08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17.08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24.08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31.08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07.09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14.09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1050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8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i/>
                <w:iCs/>
                <w:color w:val="008000"/>
                <w:sz w:val="18"/>
                <w:szCs w:val="18"/>
              </w:rPr>
              <w:t>SUPERIOR ROOM GARDEN 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8000"/>
                <w:sz w:val="18"/>
                <w:szCs w:val="18"/>
              </w:rPr>
              <w:t xml:space="preserve">Adult in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008000"/>
                <w:sz w:val="18"/>
                <w:szCs w:val="18"/>
              </w:rPr>
              <w:t>dubla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1050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DBL</w:t>
            </w: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maxim  2 </w:t>
            </w:r>
            <w:proofErr w:type="spellStart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adulti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1050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SNG</w:t>
            </w: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maxim  1 adult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x ADT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1050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TRP</w:t>
            </w: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maxim  3 </w:t>
            </w:r>
            <w:proofErr w:type="spellStart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adulti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x ADT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1050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DBL+1CHD(0-11)</w:t>
            </w: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maxim  2 </w:t>
            </w:r>
            <w:proofErr w:type="spellStart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adulti</w:t>
            </w:r>
            <w:proofErr w:type="spellEnd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+ 1 </w:t>
            </w:r>
            <w:proofErr w:type="spellStart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copil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 + 1 x INF 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 + 1 x CHD 2-2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 + 1 x CHD 3-6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 + 1 x CHD 7-11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1249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Date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plecare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15.06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22.06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29.06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06.07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20.07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27.07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03.08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10.08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17.08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24.08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31.08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07.09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14.09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1050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8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i/>
                <w:iCs/>
                <w:color w:val="008000"/>
                <w:sz w:val="18"/>
                <w:szCs w:val="18"/>
              </w:rPr>
              <w:t>SUPERIOR ROOM SIDE SEA 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8000"/>
                <w:sz w:val="18"/>
                <w:szCs w:val="18"/>
              </w:rPr>
              <w:t xml:space="preserve">Adult in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008000"/>
                <w:sz w:val="18"/>
                <w:szCs w:val="18"/>
              </w:rPr>
              <w:t>dubla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1050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DBL</w:t>
            </w: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maxim  2 </w:t>
            </w:r>
            <w:proofErr w:type="spellStart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adulti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1050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SNG</w:t>
            </w: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maxim  1 adult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x ADT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1050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TRP</w:t>
            </w: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maxim  3 </w:t>
            </w:r>
            <w:proofErr w:type="spellStart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adulti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x ADT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10500" w:type="dxa"/>
            <w:gridSpan w:val="8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DBL+1CHD(0-11)</w:t>
            </w: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maxim  2 </w:t>
            </w:r>
            <w:proofErr w:type="spellStart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adulti</w:t>
            </w:r>
            <w:proofErr w:type="spellEnd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+ 1 </w:t>
            </w:r>
            <w:proofErr w:type="spellStart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copil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 + 1 x INF 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 + 1 x CHD 2-2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 + 1 x CHD 3-6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 + 1 x CHD 7-11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1249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Date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plecare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15.06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22.06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29.06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06.07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24.08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31.08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20.07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27.07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03.08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10.08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17.08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07.09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14.09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9540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8000"/>
                <w:sz w:val="18"/>
                <w:szCs w:val="18"/>
              </w:rPr>
            </w:pP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i/>
                <w:iCs/>
                <w:color w:val="008000"/>
                <w:sz w:val="18"/>
                <w:szCs w:val="18"/>
              </w:rPr>
              <w:t>Dublex</w:t>
            </w:r>
            <w:proofErr w:type="spellEnd"/>
            <w:r w:rsidRPr="005E2188">
              <w:rPr>
                <w:rFonts w:ascii="Calibri" w:eastAsia="Times New Roman" w:hAnsi="Calibri" w:cs="Calibri"/>
                <w:b/>
                <w:bCs/>
                <w:i/>
                <w:iCs/>
                <w:color w:val="008000"/>
                <w:sz w:val="18"/>
                <w:szCs w:val="18"/>
              </w:rPr>
              <w:t xml:space="preserve"> Family Room / Camera Family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i/>
                <w:iCs/>
                <w:color w:val="008000"/>
                <w:sz w:val="18"/>
                <w:szCs w:val="18"/>
              </w:rPr>
              <w:t>Dublex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8000"/>
                <w:sz w:val="18"/>
                <w:szCs w:val="18"/>
              </w:rPr>
              <w:lastRenderedPageBreak/>
              <w:t xml:space="preserve">Adult in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008000"/>
                <w:sz w:val="18"/>
                <w:szCs w:val="18"/>
              </w:rPr>
              <w:t>dubla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2547.5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9540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SNG</w:t>
            </w: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maxim  1 adult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x ADT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9540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DBL</w:t>
            </w: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maxim  2 </w:t>
            </w:r>
            <w:proofErr w:type="spellStart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adulti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9540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TRP</w:t>
            </w: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maxim  3 </w:t>
            </w:r>
            <w:proofErr w:type="spellStart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adulti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x ADT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9540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DBL+1CHD(0-11)</w:t>
            </w: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maxim  2 </w:t>
            </w:r>
            <w:proofErr w:type="spellStart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adulti</w:t>
            </w:r>
            <w:proofErr w:type="spellEnd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+ 1 </w:t>
            </w:r>
            <w:proofErr w:type="spellStart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copil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 + 1 x INF 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 + 1 x CHD 2-2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 + 1 x CHD 3-6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 + 1 x CHD 7-11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1249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Date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plecare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15.06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22.06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29.06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06.07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24.08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31.08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20.07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27.07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03.08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10.08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17.08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07.09</w:t>
            </w: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14.09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9540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8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i/>
                <w:iCs/>
                <w:color w:val="008000"/>
                <w:sz w:val="18"/>
                <w:szCs w:val="18"/>
              </w:rPr>
              <w:t>Corner Suite / Suita Corner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8000"/>
                <w:sz w:val="18"/>
                <w:szCs w:val="18"/>
              </w:rPr>
              <w:t xml:space="preserve">Adult in </w:t>
            </w:r>
            <w:proofErr w:type="spellStart"/>
            <w:r w:rsidRPr="005E2188">
              <w:rPr>
                <w:rFonts w:ascii="Calibri" w:eastAsia="Times New Roman" w:hAnsi="Calibri" w:cs="Calibri"/>
                <w:b/>
                <w:bCs/>
                <w:color w:val="008000"/>
                <w:sz w:val="18"/>
                <w:szCs w:val="18"/>
              </w:rPr>
              <w:t>dubla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2333.5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9540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SNG</w:t>
            </w: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maxim  1 adult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x ADT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9540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DBL</w:t>
            </w: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maxim  2 </w:t>
            </w:r>
            <w:proofErr w:type="spellStart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adulti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9540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TRP</w:t>
            </w: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maxim  3 </w:t>
            </w:r>
            <w:proofErr w:type="spellStart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adulti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x ADT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9540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DBL+1CHD(0-11)</w:t>
            </w: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maxim  2 </w:t>
            </w:r>
            <w:proofErr w:type="spellStart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adulti</w:t>
            </w:r>
            <w:proofErr w:type="spellEnd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+ 1 </w:t>
            </w:r>
            <w:proofErr w:type="spellStart"/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copil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 + 1 x INF 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 + 1 x CHD 2-2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 + 1 x CHD 3-6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x ADT + 1 x CHD 7-11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E21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2188" w:rsidRPr="005E2188" w:rsidTr="005E2188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188" w:rsidRPr="005E2188" w:rsidRDefault="005E2188" w:rsidP="005E2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B7E13" w:rsidRPr="000D22B5" w:rsidRDefault="000B7E13" w:rsidP="000D22B5"/>
    <w:sectPr w:rsidR="000B7E13" w:rsidRPr="000D22B5" w:rsidSect="00BE1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A6"/>
    <w:rsid w:val="000B7E13"/>
    <w:rsid w:val="000D22B5"/>
    <w:rsid w:val="0020107E"/>
    <w:rsid w:val="005E2188"/>
    <w:rsid w:val="00BE1835"/>
    <w:rsid w:val="00E0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2019-04-25T08:19:00Z</dcterms:created>
  <dcterms:modified xsi:type="dcterms:W3CDTF">2019-04-25T08:25:00Z</dcterms:modified>
</cp:coreProperties>
</file>